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B96F2" w14:textId="77777777" w:rsidR="0090694D" w:rsidRPr="00A45B3D" w:rsidRDefault="00A45B3D" w:rsidP="00A45B3D">
      <w:pPr>
        <w:pStyle w:val="Default"/>
        <w:spacing w:before="0" w:line="360" w:lineRule="auto"/>
        <w:rPr>
          <w:rFonts w:ascii="Times New Roman" w:hAnsi="Times New Roman" w:cs="Times New Roman"/>
          <w:sz w:val="24"/>
          <w:szCs w:val="24"/>
          <w:u w:color="000000"/>
          <w14:textOutline w14:w="12700" w14:cap="flat" w14:cmpd="sng" w14:algn="ctr">
            <w14:noFill/>
            <w14:prstDash w14:val="solid"/>
            <w14:miter w14:lim="400000"/>
          </w14:textOutline>
        </w:rPr>
      </w:pP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Women Veterans </w:t>
      </w:r>
      <w:proofErr w:type="gramStart"/>
      <w:r w:rsidRPr="00A45B3D">
        <w:rPr>
          <w:rFonts w:ascii="Times New Roman" w:hAnsi="Times New Roman" w:cs="Times New Roman"/>
          <w:sz w:val="24"/>
          <w:szCs w:val="24"/>
          <w:u w:color="000000"/>
          <w14:textOutline w14:w="12700" w14:cap="flat" w14:cmpd="sng" w14:algn="ctr">
            <w14:noFill/>
            <w14:prstDash w14:val="solid"/>
            <w14:miter w14:lim="400000"/>
          </w14:textOutline>
        </w:rPr>
        <w:t>In</w:t>
      </w:r>
      <w:proofErr w:type="gram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Tech</w:t>
      </w:r>
    </w:p>
    <w:p w14:paraId="6B6A9A1A" w14:textId="77777777" w:rsidR="0090694D" w:rsidRPr="00A45B3D" w:rsidRDefault="00A45B3D" w:rsidP="00A45B3D">
      <w:pPr>
        <w:pStyle w:val="Default"/>
        <w:spacing w:before="0" w:line="360" w:lineRule="auto"/>
        <w:rPr>
          <w:rFonts w:ascii="Times New Roman" w:hAnsi="Times New Roman" w:cs="Times New Roman"/>
          <w:sz w:val="24"/>
          <w:szCs w:val="24"/>
          <w:u w:color="000000"/>
          <w14:textOutline w14:w="12700" w14:cap="flat" w14:cmpd="sng" w14:algn="ctr">
            <w14:noFill/>
            <w14:prstDash w14:val="solid"/>
            <w14:miter w14:lim="400000"/>
          </w14:textOutline>
        </w:rPr>
      </w:pPr>
      <w:r w:rsidRPr="00A45B3D">
        <w:rPr>
          <w:rFonts w:ascii="Times New Roman" w:hAnsi="Times New Roman" w:cs="Times New Roman"/>
          <w:sz w:val="24"/>
          <w:szCs w:val="24"/>
          <w:u w:color="000000"/>
          <w14:textOutline w14:w="12700" w14:cap="flat" w14:cmpd="sng" w14:algn="ctr">
            <w14:noFill/>
            <w14:prstDash w14:val="solid"/>
            <w14:miter w14:lim="400000"/>
          </w14:textOutline>
        </w:rPr>
        <w:t>by Kara Kavensky</w:t>
      </w:r>
    </w:p>
    <w:p w14:paraId="73A6CFA1" w14:textId="77777777" w:rsidR="0090694D" w:rsidRPr="00A45B3D" w:rsidRDefault="0090694D" w:rsidP="00A45B3D">
      <w:pPr>
        <w:pStyle w:val="Default"/>
        <w:spacing w:before="0" w:line="360" w:lineRule="auto"/>
        <w:rPr>
          <w:rFonts w:ascii="Times New Roman" w:hAnsi="Times New Roman" w:cs="Times New Roman"/>
          <w:sz w:val="24"/>
          <w:szCs w:val="24"/>
          <w:u w:color="000000"/>
          <w14:textOutline w14:w="12700" w14:cap="flat" w14:cmpd="sng" w14:algn="ctr">
            <w14:noFill/>
            <w14:prstDash w14:val="solid"/>
            <w14:miter w14:lim="400000"/>
          </w14:textOutline>
        </w:rPr>
      </w:pPr>
    </w:p>
    <w:p w14:paraId="61783AD0" w14:textId="5D324E41" w:rsidR="0090694D" w:rsidRPr="00A45B3D" w:rsidRDefault="00A45B3D" w:rsidP="00A45B3D">
      <w:pPr>
        <w:pStyle w:val="Default"/>
        <w:spacing w:before="0" w:line="360" w:lineRule="auto"/>
        <w:rPr>
          <w:rFonts w:ascii="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According to the Pew Research Center, between the years 1973 to 2010, the number of active-duty enlisted women in the military grew from approxima</w:t>
      </w:r>
      <w:r w:rsidRPr="00A45B3D">
        <w:rPr>
          <w:rFonts w:ascii="Times New Roman" w:hAnsi="Times New Roman" w:cs="Times New Roman"/>
          <w:sz w:val="24"/>
          <w:szCs w:val="24"/>
          <w:u w:color="000000"/>
          <w14:textOutline w14:w="12700" w14:cap="flat" w14:cmpd="sng" w14:algn="ctr">
            <w14:noFill/>
            <w14:prstDash w14:val="solid"/>
            <w14:miter w14:lim="400000"/>
          </w14:textOutline>
        </w:rPr>
        <w:t>tely 42,000 to 167,000. And currently, women make up ten percent of our current veteran population.</w:t>
      </w:r>
    </w:p>
    <w:p w14:paraId="5C7529FB" w14:textId="77777777" w:rsidR="0090694D" w:rsidRPr="00A45B3D" w:rsidRDefault="0090694D" w:rsidP="00A45B3D">
      <w:pPr>
        <w:pStyle w:val="Default"/>
        <w:spacing w:before="0" w:line="360" w:lineRule="auto"/>
        <w:rPr>
          <w:rFonts w:ascii="Times New Roman" w:hAnsi="Times New Roman" w:cs="Times New Roman"/>
          <w:sz w:val="24"/>
          <w:szCs w:val="24"/>
          <w:u w:color="000000"/>
          <w14:textOutline w14:w="12700" w14:cap="flat" w14:cmpd="sng" w14:algn="ctr">
            <w14:noFill/>
            <w14:prstDash w14:val="solid"/>
            <w14:miter w14:lim="400000"/>
          </w14:textOutline>
        </w:rPr>
      </w:pPr>
    </w:p>
    <w:p w14:paraId="15D87C05" w14:textId="6DF103DA" w:rsidR="0090694D" w:rsidRPr="00A45B3D" w:rsidRDefault="00A45B3D" w:rsidP="00A45B3D">
      <w:pPr>
        <w:pStyle w:val="Default"/>
        <w:spacing w:before="0" w:line="360" w:lineRule="auto"/>
        <w:rPr>
          <w:rFonts w:ascii="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Transitioning to a meanin</w:t>
      </w:r>
      <w:r w:rsidRPr="00A45B3D">
        <w:rPr>
          <w:rFonts w:ascii="Times New Roman" w:hAnsi="Times New Roman" w:cs="Times New Roman"/>
          <w:sz w:val="24"/>
          <w:szCs w:val="24"/>
          <w:u w:color="000000"/>
          <w14:textOutline w14:w="12700" w14:cap="flat" w14:cmpd="sng" w14:algn="ctr">
            <w14:noFill/>
            <w14:prstDash w14:val="solid"/>
            <w14:miter w14:lim="400000"/>
          </w14:textOutline>
        </w:rPr>
        <w:t>gful career after serving in the military can be a challenge. With the demand for jobs in tech, many veterans are turning towards coding and technology bootcamps to skill up into their new career. The Veteran’s Administration allows the GI Bill to cover te</w:t>
      </w:r>
      <w:r w:rsidRPr="00A45B3D">
        <w:rPr>
          <w:rFonts w:ascii="Times New Roman" w:hAnsi="Times New Roman" w:cs="Times New Roman"/>
          <w:sz w:val="24"/>
          <w:szCs w:val="24"/>
          <w:u w:color="000000"/>
          <w14:textOutline w14:w="12700" w14:cap="flat" w14:cmpd="sng" w14:algn="ctr">
            <w14:noFill/>
            <w14:prstDash w14:val="solid"/>
            <w14:miter w14:lim="400000"/>
          </w14:textOutline>
        </w:rPr>
        <w:t>ch bootcamps, and a new VA program called VET TEC specifically encourages veterans who have already utilized their GI Bill benefits to have another funding mechanism to cover, specifically, these bootcamps.</w:t>
      </w:r>
    </w:p>
    <w:p w14:paraId="2D1A8CA2" w14:textId="77777777" w:rsidR="0090694D" w:rsidRPr="00A45B3D" w:rsidRDefault="0090694D" w:rsidP="00A45B3D">
      <w:pPr>
        <w:pStyle w:val="Default"/>
        <w:spacing w:before="0" w:line="360" w:lineRule="auto"/>
        <w:rPr>
          <w:rFonts w:ascii="Times New Roman" w:hAnsi="Times New Roman" w:cs="Times New Roman"/>
          <w:sz w:val="24"/>
          <w:szCs w:val="24"/>
          <w:u w:color="000000"/>
          <w14:textOutline w14:w="12700" w14:cap="flat" w14:cmpd="sng" w14:algn="ctr">
            <w14:noFill/>
            <w14:prstDash w14:val="solid"/>
            <w14:miter w14:lim="400000"/>
          </w14:textOutline>
        </w:rPr>
      </w:pPr>
    </w:p>
    <w:p w14:paraId="6E91DAE5" w14:textId="36250B5D" w:rsidR="0090694D" w:rsidRPr="00A45B3D" w:rsidRDefault="00A45B3D" w:rsidP="00A45B3D">
      <w:pPr>
        <w:pStyle w:val="Default"/>
        <w:spacing w:before="0" w:line="360" w:lineRule="auto"/>
        <w:rPr>
          <w:rFonts w:ascii="Times New Roman"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The following are profiles of a few of these amazing Hoosier veterans who have successfully skilled up into tech careers.</w:t>
      </w:r>
    </w:p>
    <w:p w14:paraId="6C877E4C" w14:textId="77777777" w:rsidR="0090694D" w:rsidRPr="00A45B3D" w:rsidRDefault="0090694D" w:rsidP="00A45B3D">
      <w:pPr>
        <w:pStyle w:val="Default"/>
        <w:spacing w:before="0" w:line="360" w:lineRule="auto"/>
        <w:rPr>
          <w:rFonts w:ascii="Times New Roman" w:hAnsi="Times New Roman" w:cs="Times New Roman"/>
          <w:sz w:val="24"/>
          <w:szCs w:val="24"/>
          <w:u w:color="000000"/>
          <w14:textOutline w14:w="12700" w14:cap="flat" w14:cmpd="sng" w14:algn="ctr">
            <w14:noFill/>
            <w14:prstDash w14:val="solid"/>
            <w14:miter w14:lim="400000"/>
          </w14:textOutline>
        </w:rPr>
      </w:pPr>
    </w:p>
    <w:p w14:paraId="2505143C" w14:textId="4631CB9F" w:rsidR="0090694D" w:rsidRPr="00A45B3D" w:rsidRDefault="00A45B3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r>
        <w:rPr>
          <w:rFonts w:ascii="Times New Roman" w:hAnsi="Times New Roman" w:cs="Times New Roman"/>
          <w:sz w:val="24"/>
          <w:szCs w:val="24"/>
          <w:u w:color="000000"/>
          <w:shd w:val="clear" w:color="auto" w:fill="FFFFFF"/>
          <w14:textFill>
            <w14:solidFill>
              <w14:srgbClr w14:val="000000">
                <w14:alpha w14:val="9803"/>
              </w14:srgbClr>
            </w14:solidFill>
          </w14:textFill>
        </w:rPr>
        <w:tab/>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After graduating from Pike High School, Christi Wynter attended to Penn State for a few years and reached a point where she needed a break. She was less than two semesters away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from graduating and felt that her courses in information sciences and technology were not adequately preparing her for a career. What she was really interested in was cybersecurity but needed a break from college. Her brother was in the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Army</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that that time</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and encouraged her to enlist in either the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Navy</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or Air Force. Wynter opted for the </w:t>
      </w:r>
      <w:r w:rsidRPr="00A45B3D">
        <w:rPr>
          <w:rFonts w:ascii="Times New Roman" w:hAnsi="Times New Roman" w:cs="Times New Roman"/>
          <w:sz w:val="24"/>
          <w:szCs w:val="24"/>
          <w:shd w:val="clear" w:color="auto" w:fill="FFFFFF"/>
          <w14:textFill>
            <w14:solidFill>
              <w14:srgbClr w14:val="000000">
                <w14:alpha w14:val="9803"/>
              </w14:srgbClr>
            </w14:solidFill>
          </w14:textFill>
        </w:rPr>
        <w:t>Navy</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t>
      </w:r>
    </w:p>
    <w:p w14:paraId="4EE6078E"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p>
    <w:p w14:paraId="69BCB08B" w14:textId="77777777" w:rsidR="0090694D" w:rsidRPr="00A45B3D" w:rsidRDefault="00A45B3D" w:rsidP="00A45B3D">
      <w:pPr>
        <w:pStyle w:val="Default"/>
        <w:spacing w:before="0" w:line="360" w:lineRule="auto"/>
        <w:rPr>
          <w:rFonts w:ascii="Times New Roman" w:eastAsia="Helvetica" w:hAnsi="Times New Roman" w:cs="Times New Roman"/>
          <w:sz w:val="24"/>
          <w:szCs w:val="24"/>
          <w:shd w:val="clear" w:color="auto" w:fill="FFFFFF"/>
          <w14:textFill>
            <w14:solidFill>
              <w14:srgbClr w14:val="000000">
                <w14:alpha w14:val="9803"/>
              </w14:srgbClr>
            </w14:solidFill>
          </w14:textFill>
        </w:rPr>
      </w:pP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I was interested in cybersecurity and my classes at Penn State were theory-based and not at all practical in application,</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says Wynter, who was less than three semesters away from graduation.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While in the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Navy</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I earned a degree in business administration while stationed in Connecticut and my education in cybersecurity would happen maybe one day soon.</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t>
      </w:r>
    </w:p>
    <w:p w14:paraId="06CDBC29"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1DB82772" w14:textId="7F5D6E9F"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While serving in the US Navy, Wynter was a Nuclear Electronics Technician for the almost thirteen years she served. She monitored and performed required maintenance on nuclear </w:t>
      </w:r>
      <w:r w:rsidRPr="00A45B3D">
        <w:rPr>
          <w:rFonts w:ascii="Times New Roman" w:hAnsi="Times New Roman" w:cs="Times New Roman"/>
          <w:sz w:val="24"/>
          <w:szCs w:val="24"/>
          <w:u w:color="000000"/>
          <w14:textOutline w14:w="12700" w14:cap="flat" w14:cmpd="sng" w14:algn="ctr">
            <w14:noFill/>
            <w14:prstDash w14:val="solid"/>
            <w14:miter w14:lim="400000"/>
          </w14:textOutline>
        </w:rPr>
        <w:lastRenderedPageBreak/>
        <w:t>instruments on her Carrier. T</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his job requires the highest degrees of accuracy and attention to detail. She supervised a team of 20 and processed sailors in and out of NNPTC. </w:t>
      </w:r>
    </w:p>
    <w:p w14:paraId="3CCDFCE2"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456B33FB" w14:textId="77777777"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My job in the Navy was highly regulated. We had a procedure for everything. While </w:t>
      </w:r>
      <w:proofErr w:type="gramStart"/>
      <w:r w:rsidRPr="00A45B3D">
        <w:rPr>
          <w:rFonts w:ascii="Times New Roman" w:hAnsi="Times New Roman" w:cs="Times New Roman"/>
          <w:sz w:val="24"/>
          <w:szCs w:val="24"/>
          <w:u w:color="000000"/>
          <w14:textOutline w14:w="12700" w14:cap="flat" w14:cmpd="sng" w14:algn="ctr">
            <w14:noFill/>
            <w14:prstDash w14:val="solid"/>
            <w14:miter w14:lim="400000"/>
          </w14:textOutline>
        </w:rPr>
        <w:t>the  job</w:t>
      </w:r>
      <w:proofErr w:type="gram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description was intimidating, you didn</w:t>
      </w: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t think about the risks and only focused on the next step in the procedure,</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shares Wynter. </w:t>
      </w:r>
    </w:p>
    <w:p w14:paraId="3CB601C5"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2D6EB763" w14:textId="3E69BE20"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Carriers are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floating cities and are powered by nuclear reactors. Wynter was responsible for maintaining the instrumentation equipment that monitors the reactor onboard.</w:t>
      </w:r>
    </w:p>
    <w:p w14:paraId="0B7E1C1F"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00098BDC" w14:textId="79AFAEE8" w:rsidR="0090694D" w:rsidRPr="00A45B3D" w:rsidRDefault="00A45B3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r>
        <w:rPr>
          <w:rFonts w:ascii="Times New Roman" w:hAnsi="Times New Roman" w:cs="Times New Roman"/>
          <w:sz w:val="24"/>
          <w:szCs w:val="24"/>
          <w:u w:color="000000"/>
          <w:shd w:val="clear" w:color="auto" w:fill="FFFFFF"/>
          <w14:textFill>
            <w14:solidFill>
              <w14:srgbClr w14:val="000000">
                <w14:alpha w14:val="9803"/>
              </w14:srgbClr>
            </w14:solidFill>
          </w14:textFill>
        </w:rPr>
        <w:tab/>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In 2018, Wynter read an article describing cyber space as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the next battle zone</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and it </w:t>
      </w:r>
      <w:proofErr w:type="gramStart"/>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peaked</w:t>
      </w:r>
      <w:proofErr w:type="gramEnd"/>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her interest. She wanted to have a fulfilling career and the ability to spend more time with her family. She and her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husband have three children. </w:t>
      </w:r>
      <w:proofErr w:type="gramStart"/>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In order to</w:t>
      </w:r>
      <w:proofErr w:type="gramEnd"/>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accomplish this, Wynter chose to leave the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Navy</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to pursue a career that offered a similar sense of purpose that she experienced in the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Navy</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The Wynter family returned to Indianapolis in March of 2020. While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searching for opportunities, Wynter discovered the Cybersecurity program offered by Eleven Fifty Academy, a nonprofit coding bootcamp located in Indianapolis. Before enrolling, Wynter had attempted to complete a cyber certification on her own but found it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to be difficult. Unsure of employment possibilities during a pandemic, she also identified a window of opportunity with Eleven Fifty Academy.</w:t>
      </w:r>
    </w:p>
    <w:p w14:paraId="09472C0D"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p>
    <w:p w14:paraId="0A7199E3" w14:textId="63D5FFF4" w:rsidR="0090694D" w:rsidRPr="00A45B3D" w:rsidRDefault="00A45B3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r>
        <w:rPr>
          <w:rFonts w:ascii="Times New Roman" w:hAnsi="Times New Roman" w:cs="Times New Roman"/>
          <w:sz w:val="24"/>
          <w:szCs w:val="24"/>
          <w:u w:color="000000"/>
          <w:shd w:val="clear" w:color="auto" w:fill="FFFFFF"/>
          <w14:textFill>
            <w14:solidFill>
              <w14:srgbClr w14:val="000000">
                <w14:alpha w14:val="9803"/>
              </w14:srgbClr>
            </w14:solidFill>
          </w14:textFill>
        </w:rPr>
        <w:tab/>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Wynter started her bootcamp in June and graduated in September. She thought it would be difficult to find a posit</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ion, but she was almost immediately hired by Sophos as a </w:t>
      </w:r>
      <w:r w:rsidRPr="00A45B3D">
        <w:rPr>
          <w:rFonts w:ascii="Times New Roman" w:hAnsi="Times New Roman" w:cs="Times New Roman"/>
          <w:sz w:val="24"/>
          <w:szCs w:val="24"/>
          <w:shd w:val="clear" w:color="auto" w:fill="FFFFFF"/>
          <w14:textFill>
            <w14:solidFill>
              <w14:srgbClr w14:val="000000">
                <w14:alpha w14:val="9803"/>
              </w14:srgbClr>
            </w14:solidFill>
          </w14:textFill>
        </w:rPr>
        <w:t xml:space="preserve">Threat Analyst. At Sophos, Wynter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battles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threat actors</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who use a variety of stealthy techniques to infiltrate systems.</w:t>
      </w:r>
    </w:p>
    <w:p w14:paraId="43294C36"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p>
    <w:p w14:paraId="225D847C" w14:textId="77777777" w:rsidR="0090694D" w:rsidRPr="00A45B3D" w:rsidRDefault="00A45B3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I like my job. I need to be constantly updating my skill set to stay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fresh,</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 xml:space="preserve">says Wynter, who works twelve hour shifts. </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Nothing is ever really the same day by day.</w:t>
      </w: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w:t>
      </w:r>
    </w:p>
    <w:p w14:paraId="78B05AA4"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p>
    <w:p w14:paraId="20923E5D" w14:textId="77777777" w:rsidR="0090694D" w:rsidRPr="00A45B3D" w:rsidRDefault="00A45B3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r w:rsidRPr="00A45B3D">
        <w:rPr>
          <w:rFonts w:ascii="Times New Roman" w:hAnsi="Times New Roman" w:cs="Times New Roman"/>
          <w:sz w:val="24"/>
          <w:szCs w:val="24"/>
          <w:u w:color="000000"/>
          <w:shd w:val="clear" w:color="auto" w:fill="FFFFFF"/>
          <w14:textFill>
            <w14:solidFill>
              <w14:srgbClr w14:val="000000">
                <w14:alpha w14:val="9803"/>
              </w14:srgbClr>
            </w14:solidFill>
          </w14:textFill>
        </w:rPr>
        <w:t>_________________</w:t>
      </w:r>
    </w:p>
    <w:p w14:paraId="256F4822"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shd w:val="clear" w:color="auto" w:fill="FFFFFF"/>
          <w14:textFill>
            <w14:solidFill>
              <w14:srgbClr w14:val="000000">
                <w14:alpha w14:val="9803"/>
              </w14:srgbClr>
            </w14:solidFill>
          </w14:textFill>
        </w:rPr>
      </w:pPr>
    </w:p>
    <w:p w14:paraId="392F0BBB" w14:textId="23C90F48"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lastRenderedPageBreak/>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Summer </w:t>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Kerekes</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is an Army veteran who served three years active duty and another three in the reserves. She was a communications specialist in the Army and worked for a phone company </w:t>
      </w:r>
      <w:r w:rsidRPr="00A45B3D">
        <w:rPr>
          <w:rFonts w:ascii="Times New Roman" w:hAnsi="Times New Roman" w:cs="Times New Roman"/>
          <w:sz w:val="24"/>
          <w:szCs w:val="24"/>
          <w:u w:color="000000"/>
          <w14:textOutline w14:w="12700" w14:cap="flat" w14:cmpd="sng" w14:algn="ctr">
            <w14:noFill/>
            <w14:prstDash w14:val="solid"/>
            <w14:miter w14:lim="400000"/>
          </w14:textOutline>
        </w:rPr>
        <w:t>with executive administration for 20 years. She also worked in IT, co-managing unified communications for over 19k users when that company was sold.</w:t>
      </w:r>
    </w:p>
    <w:p w14:paraId="5CE1D46E"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5E9F7572" w14:textId="735BF640"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Kerekes</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was living in Cincinnati when she was laid off in February of 2019. She decided to sell her home and move back to Indianapolis. Originally from the Southport area, she returne</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d to her roots and looked for ways to broaden her skill set. </w:t>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Kerekes</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registered for Eleven Fifty Academy</w:t>
      </w: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s software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development program and jumped into their web development course immediately after. She graduated from her second bootcamp in October and enrolled in the Salesforce and Deloitte Pathfinder program for becoming a developer on their platforms. </w:t>
      </w:r>
    </w:p>
    <w:p w14:paraId="26698F6D"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3AB0097C" w14:textId="77777777"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I took advantage of the pandemic and committed myself </w:t>
      </w:r>
      <w:r w:rsidRPr="00A45B3D">
        <w:rPr>
          <w:rFonts w:ascii="Times New Roman" w:hAnsi="Times New Roman" w:cs="Times New Roman"/>
          <w:sz w:val="24"/>
          <w:szCs w:val="24"/>
          <w:u w:color="000000"/>
          <w14:textOutline w14:w="12700" w14:cap="flat" w14:cmpd="sng" w14:algn="ctr">
            <w14:noFill/>
            <w14:prstDash w14:val="solid"/>
            <w14:miter w14:lim="400000"/>
          </w14:textOutline>
        </w:rPr>
        <w:t>to fully skilling up towards a career in tech,</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says </w:t>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Kerekes</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who is currently a learning assistant with Eleven Fift</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y Academy while looking for her ideal employment. </w:t>
      </w: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I prefer a larger company with an established structure. </w:t>
      </w:r>
    </w:p>
    <w:p w14:paraId="0E68BF6E"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63848938" w14:textId="2A02DED3"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As a learning assistant, </w:t>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Kerekes</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is instructing web development to new students and is surprised that she is still learn</w:t>
      </w:r>
      <w:r w:rsidRPr="00A45B3D">
        <w:rPr>
          <w:rFonts w:ascii="Times New Roman" w:hAnsi="Times New Roman" w:cs="Times New Roman"/>
          <w:sz w:val="24"/>
          <w:szCs w:val="24"/>
          <w:u w:color="000000"/>
          <w14:textOutline w14:w="12700" w14:cap="flat" w14:cmpd="sng" w14:algn="ctr">
            <w14:noFill/>
            <w14:prstDash w14:val="solid"/>
            <w14:miter w14:lim="400000"/>
          </w14:textOutline>
        </w:rPr>
        <w:t>ing things about the nuances of the course.</w:t>
      </w:r>
    </w:p>
    <w:p w14:paraId="6E911444"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4EC35642" w14:textId="77777777"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I love education and enjoy instructing others, which I believe makes me feel more confident in my abilities,</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say</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s </w:t>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Kerekes</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It has been easier than I expected to add to my IT skills with software and web development.</w:t>
      </w: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p>
    <w:p w14:paraId="36D10F00"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0D39317E" w14:textId="4B2B1BF2"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Kerekes</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shares that she also enjoys mentoring others</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and is taking away more than she expected. Her mentoring plays into her own self-practicing and practical applications for sharpening her tech skills.</w:t>
      </w:r>
    </w:p>
    <w:p w14:paraId="662C74FB"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5290A297" w14:textId="77777777"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The bootcamp environment (full-time) is immersive, very all-consuming, and the only thing on your mind while in it,</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says </w:t>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Kerekes</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My military training definitely prepared me for this.</w:t>
      </w: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p>
    <w:p w14:paraId="11BA59CB"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3513798B" w14:textId="4FDBDDD7"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lastRenderedPageBreak/>
        <w:tab/>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Kerekes</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is particularly proud that she h</w:t>
      </w:r>
      <w:r w:rsidRPr="00A45B3D">
        <w:rPr>
          <w:rFonts w:ascii="Times New Roman" w:hAnsi="Times New Roman" w:cs="Times New Roman"/>
          <w:sz w:val="24"/>
          <w:szCs w:val="24"/>
          <w:u w:color="000000"/>
          <w14:textOutline w14:w="12700" w14:cap="flat" w14:cmpd="sng" w14:algn="ctr">
            <w14:noFill/>
            <w14:prstDash w14:val="solid"/>
            <w14:miter w14:lim="400000"/>
          </w14:textOutline>
        </w:rPr>
        <w:t>as figured out other programming languages like Python. Summer feels armed and ready for her tech career.</w:t>
      </w:r>
    </w:p>
    <w:p w14:paraId="472A9732"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47F740DD" w14:textId="77777777"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sidRPr="00A45B3D">
        <w:rPr>
          <w:rFonts w:ascii="Times New Roman" w:hAnsi="Times New Roman" w:cs="Times New Roman"/>
          <w:sz w:val="24"/>
          <w:szCs w:val="24"/>
          <w:u w:color="000000"/>
          <w14:textOutline w14:w="12700" w14:cap="flat" w14:cmpd="sng" w14:algn="ctr">
            <w14:noFill/>
            <w14:prstDash w14:val="solid"/>
            <w14:miter w14:lim="400000"/>
          </w14:textOutline>
        </w:rPr>
        <w:t>_______</w:t>
      </w:r>
      <w:r w:rsidRPr="00A45B3D">
        <w:rPr>
          <w:rFonts w:ascii="Times New Roman" w:hAnsi="Times New Roman" w:cs="Times New Roman"/>
          <w:sz w:val="24"/>
          <w:szCs w:val="24"/>
          <w:u w:color="000000"/>
          <w14:textOutline w14:w="12700" w14:cap="flat" w14:cmpd="sng" w14:algn="ctr">
            <w14:noFill/>
            <w14:prstDash w14:val="solid"/>
            <w14:miter w14:lim="400000"/>
          </w14:textOutline>
        </w:rPr>
        <w:t>_________</w:t>
      </w:r>
    </w:p>
    <w:p w14:paraId="7380471B"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1B34DB6F" w14:textId="40DA7385"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Originally from a western suburb of Chicago, Lauren Kucera considers herself a naturalized Hoosier ever</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since she started her exercise science degree at Indiana State University. was EMT and considered continuing her education to become a paramedic or a nurse. While working </w:t>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working</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in the ER at a local hospital, Kucera realized that was not the path she wan</w:t>
      </w:r>
      <w:r w:rsidRPr="00A45B3D">
        <w:rPr>
          <w:rFonts w:ascii="Times New Roman" w:hAnsi="Times New Roman" w:cs="Times New Roman"/>
          <w:sz w:val="24"/>
          <w:szCs w:val="24"/>
          <w:u w:color="000000"/>
          <w14:textOutline w14:w="12700" w14:cap="flat" w14:cmpd="sng" w14:algn="ctr">
            <w14:noFill/>
            <w14:prstDash w14:val="solid"/>
            <w14:miter w14:lim="400000"/>
          </w14:textOutline>
        </w:rPr>
        <w:t>ted to pursue. During this time, Kucera joined the Army Reserves. She has been serving for over eight years.</w:t>
      </w:r>
    </w:p>
    <w:p w14:paraId="55D2F848"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198BBC86" w14:textId="77777777"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Growing up, we always used to drive past a National Guard Armory and my Mom told me that every time we passed it, I told her that I wanted to do that when I was old enough and one year [as</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a kid] I was a Soldier for Halloween,</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says Kucera. </w:t>
      </w: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I guess it was always something I had in my mind that I was going to </w:t>
      </w:r>
      <w:proofErr w:type="gramStart"/>
      <w:r w:rsidRPr="00A45B3D">
        <w:rPr>
          <w:rFonts w:ascii="Times New Roman" w:hAnsi="Times New Roman" w:cs="Times New Roman"/>
          <w:sz w:val="24"/>
          <w:szCs w:val="24"/>
          <w:u w:color="000000"/>
          <w14:textOutline w14:w="12700" w14:cap="flat" w14:cmpd="sng" w14:algn="ctr">
            <w14:noFill/>
            <w14:prstDash w14:val="solid"/>
            <w14:miter w14:lim="400000"/>
          </w14:textOutline>
        </w:rPr>
        <w:t>do</w:t>
      </w:r>
      <w:proofErr w:type="gram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and I never stopped thinking about it. I wanted something different and something that </w:t>
      </w:r>
      <w:proofErr w:type="gramStart"/>
      <w:r w:rsidRPr="00A45B3D">
        <w:rPr>
          <w:rFonts w:ascii="Times New Roman" w:hAnsi="Times New Roman" w:cs="Times New Roman"/>
          <w:sz w:val="24"/>
          <w:szCs w:val="24"/>
          <w:u w:color="000000"/>
          <w14:textOutline w14:w="12700" w14:cap="flat" w14:cmpd="sng" w14:algn="ctr">
            <w14:noFill/>
            <w14:prstDash w14:val="solid"/>
            <w14:miter w14:lim="400000"/>
          </w14:textOutline>
        </w:rPr>
        <w:t>a majority of</w:t>
      </w:r>
      <w:proofErr w:type="gram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peopl</w:t>
      </w:r>
      <w:r w:rsidRPr="00A45B3D">
        <w:rPr>
          <w:rFonts w:ascii="Times New Roman" w:hAnsi="Times New Roman" w:cs="Times New Roman"/>
          <w:sz w:val="24"/>
          <w:szCs w:val="24"/>
          <w:u w:color="000000"/>
          <w14:textOutline w14:w="12700" w14:cap="flat" w14:cmpd="sng" w14:algn="ctr">
            <w14:noFill/>
            <w14:prstDash w14:val="solid"/>
            <w14:miter w14:lim="400000"/>
          </w14:textOutline>
        </w:rPr>
        <w:t>e didn't do or want to do.</w:t>
      </w:r>
      <w:r w:rsidRPr="00A45B3D">
        <w:rPr>
          <w:rFonts w:ascii="Times New Roman" w:hAnsi="Times New Roman" w:cs="Times New Roman"/>
          <w:sz w:val="24"/>
          <w:szCs w:val="24"/>
          <w:u w:color="000000"/>
          <w14:textOutline w14:w="12700" w14:cap="flat" w14:cmpd="sng" w14:algn="ctr">
            <w14:noFill/>
            <w14:prstDash w14:val="solid"/>
            <w14:miter w14:lim="400000"/>
          </w14:textOutline>
        </w:rPr>
        <w:t>” </w:t>
      </w:r>
    </w:p>
    <w:p w14:paraId="20CC1668"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50845053" w14:textId="178E9D2B"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While Kucera </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has not been deployed, she was recently placed on active duty orders in Indiana state for four months to help with </w:t>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covid</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support. </w:t>
      </w:r>
      <w:proofErr w:type="gramStart"/>
      <w:r w:rsidRPr="00A45B3D">
        <w:rPr>
          <w:rFonts w:ascii="Times New Roman" w:hAnsi="Times New Roman" w:cs="Times New Roman"/>
          <w:sz w:val="24"/>
          <w:szCs w:val="24"/>
          <w:u w:color="000000"/>
          <w14:textOutline w14:w="12700" w14:cap="flat" w14:cmpd="sng" w14:algn="ctr">
            <w14:noFill/>
            <w14:prstDash w14:val="solid"/>
            <w14:miter w14:lim="400000"/>
          </w14:textOutline>
        </w:rPr>
        <w:t>As a medical service officer, her job</w:t>
      </w:r>
      <w:proofErr w:type="gram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is to plan and supervise medical operations. Her duties vary depending on which unit she</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is a part of and the circumstanced they are involved in. Kucera has done everything from making sure that the combat medics assigned to her are certified and properly trained to briefing</w:t>
      </w:r>
      <w:r w:rsidRPr="00A45B3D">
        <w:rPr>
          <w:rFonts w:ascii="Times New Roman" w:hAnsi="Times New Roman" w:cs="Times New Roman"/>
          <w:sz w:val="24"/>
          <w:szCs w:val="24"/>
          <w:u w:color="000000"/>
          <w14:textOutline w14:w="12700" w14:cap="flat" w14:cmpd="sng" w14:algn="ctr">
            <w14:noFill/>
            <w14:prstDash w14:val="solid"/>
            <w14:miter w14:lim="400000"/>
          </w14:textOutline>
        </w:rPr>
        <w:t> </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medical treatment and operations in field training exercises and tracking patients in a mass casualty training </w:t>
      </w:r>
      <w:proofErr w:type="gramStart"/>
      <w:r w:rsidRPr="00A45B3D">
        <w:rPr>
          <w:rFonts w:ascii="Times New Roman" w:hAnsi="Times New Roman" w:cs="Times New Roman"/>
          <w:sz w:val="24"/>
          <w:szCs w:val="24"/>
          <w:u w:color="000000"/>
          <w14:textOutline w14:w="12700" w14:cap="flat" w14:cmpd="sng" w14:algn="ctr">
            <w14:noFill/>
            <w14:prstDash w14:val="solid"/>
            <w14:miter w14:lim="400000"/>
          </w14:textOutline>
        </w:rPr>
        <w:t>scenarios</w:t>
      </w:r>
      <w:proofErr w:type="gramEnd"/>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 </w:t>
      </w:r>
    </w:p>
    <w:p w14:paraId="7F0A50FF"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49D24677" w14:textId="55304B05"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In her day job, Kucera wanted to do something different that challenged her. She attended a job fair wh</w:t>
      </w:r>
      <w:r w:rsidRPr="00A45B3D">
        <w:rPr>
          <w:rFonts w:ascii="Times New Roman" w:hAnsi="Times New Roman" w:cs="Times New Roman"/>
          <w:sz w:val="24"/>
          <w:szCs w:val="24"/>
          <w:u w:color="000000"/>
          <w14:textOutline w14:w="12700" w14:cap="flat" w14:cmpd="sng" w14:algn="ctr">
            <w14:noFill/>
            <w14:prstDash w14:val="solid"/>
            <w14:miter w14:lim="400000"/>
          </w14:textOutline>
        </w:rPr>
        <w:t>ere she met a representative from Eleven Fifty Academy. Kucera enrolled in the software development program and was offered a job on her graduation day in May 2019.</w:t>
      </w:r>
    </w:p>
    <w:p w14:paraId="22E61893"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704994F8" w14:textId="77777777"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sidRPr="00A45B3D">
        <w:rPr>
          <w:rFonts w:ascii="Times New Roman" w:hAnsi="Times New Roman" w:cs="Times New Roman"/>
          <w:sz w:val="24"/>
          <w:szCs w:val="24"/>
          <w:u w:color="000000"/>
          <w14:textOutline w14:w="12700" w14:cap="flat" w14:cmpd="sng" w14:algn="ctr">
            <w14:noFill/>
            <w14:prstDash w14:val="solid"/>
            <w14:miter w14:lim="400000"/>
          </w14:textOutline>
        </w:rPr>
        <w:lastRenderedPageBreak/>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I only wish that I had found it [Eleven Fifty Academy] earlier,</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says Kucera, who serves in IT for the </w:t>
      </w:r>
      <w:proofErr w:type="spellStart"/>
      <w:r w:rsidRPr="00A45B3D">
        <w:rPr>
          <w:rFonts w:ascii="Times New Roman" w:hAnsi="Times New Roman" w:cs="Times New Roman"/>
          <w:sz w:val="24"/>
          <w:szCs w:val="24"/>
          <w:u w:color="000000"/>
          <w14:textOutline w14:w="12700" w14:cap="flat" w14:cmpd="sng" w14:algn="ctr">
            <w14:noFill/>
            <w14:prstDash w14:val="solid"/>
            <w14:miter w14:lim="400000"/>
          </w14:textOutline>
        </w:rPr>
        <w:t>The</w:t>
      </w:r>
      <w:proofErr w:type="spellEnd"/>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Technology Services Organization of the Marine Corps. </w:t>
      </w:r>
      <w:r w:rsidRPr="00A45B3D">
        <w:rPr>
          <w:rFonts w:ascii="Times New Roman" w:hAnsi="Times New Roman" w:cs="Times New Roman"/>
          <w:sz w:val="24"/>
          <w:szCs w:val="24"/>
          <w:u w:color="000000"/>
          <w14:textOutline w14:w="12700" w14:cap="flat" w14:cmpd="sng" w14:algn="ctr">
            <w14:noFill/>
            <w14:prstDash w14:val="solid"/>
            <w14:miter w14:lim="400000"/>
          </w14:textOutline>
        </w:rPr>
        <w:t>“</w:t>
      </w:r>
      <w:r w:rsidRPr="00A45B3D">
        <w:rPr>
          <w:rFonts w:ascii="Times New Roman" w:hAnsi="Times New Roman" w:cs="Times New Roman"/>
          <w:sz w:val="24"/>
          <w:szCs w:val="24"/>
          <w:u w:color="000000"/>
          <w14:textOutline w14:w="12700" w14:cap="flat" w14:cmpd="sng" w14:algn="ctr">
            <w14:noFill/>
            <w14:prstDash w14:val="solid"/>
            <w14:miter w14:lim="400000"/>
          </w14:textOutline>
        </w:rPr>
        <w:t>I love problem solving and I get to solve complex puzzles every day.</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w:t>
      </w:r>
    </w:p>
    <w:p w14:paraId="51E4D891" w14:textId="77777777" w:rsidR="0090694D" w:rsidRPr="00A45B3D" w:rsidRDefault="0090694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p>
    <w:p w14:paraId="535510DC" w14:textId="38BAD4D6" w:rsidR="0090694D" w:rsidRPr="00A45B3D" w:rsidRDefault="00A45B3D" w:rsidP="00A45B3D">
      <w:pPr>
        <w:pStyle w:val="Default"/>
        <w:spacing w:before="0" w:line="360" w:lineRule="auto"/>
        <w:rPr>
          <w:rFonts w:ascii="Times New Roman" w:eastAsia="Helvetica" w:hAnsi="Times New Roman" w:cs="Times New Roman"/>
          <w:sz w:val="24"/>
          <w:szCs w:val="24"/>
          <w:u w:color="000000"/>
          <w14:textOutline w14:w="12700" w14:cap="flat" w14:cmpd="sng" w14:algn="ctr">
            <w14:noFill/>
            <w14:prstDash w14:val="solid"/>
            <w14:miter w14:lim="400000"/>
          </w14:textOutline>
        </w:rPr>
      </w:pPr>
      <w:r>
        <w:rPr>
          <w:rFonts w:ascii="Times New Roman" w:hAnsi="Times New Roman" w:cs="Times New Roman"/>
          <w:sz w:val="24"/>
          <w:szCs w:val="24"/>
          <w:u w:color="000000"/>
          <w14:textOutline w14:w="12700" w14:cap="flat" w14:cmpd="sng" w14:algn="ctr">
            <w14:noFill/>
            <w14:prstDash w14:val="solid"/>
            <w14:miter w14:lim="400000"/>
          </w14:textOutline>
        </w:rPr>
        <w:tab/>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During the pandemic, Kucera has been working remotely. Their office is downtown Indianapolis in the BMO Harris bank building. Her office is </w:t>
      </w:r>
      <w:r w:rsidRPr="00A45B3D">
        <w:rPr>
          <w:rFonts w:ascii="Times New Roman" w:hAnsi="Times New Roman" w:cs="Times New Roman"/>
          <w:i/>
          <w:iCs/>
          <w:sz w:val="24"/>
          <w:szCs w:val="24"/>
          <w:u w:color="000000"/>
          <w14:textOutline w14:w="12700" w14:cap="flat" w14:cmpd="sng" w14:algn="ctr">
            <w14:noFill/>
            <w14:prstDash w14:val="solid"/>
            <w14:miter w14:lim="400000"/>
          </w14:textOutline>
        </w:rPr>
        <w:t>the</w:t>
      </w:r>
      <w:r w:rsidRPr="00A45B3D">
        <w:rPr>
          <w:rFonts w:ascii="Times New Roman" w:hAnsi="Times New Roman" w:cs="Times New Roman"/>
          <w:sz w:val="24"/>
          <w:szCs w:val="24"/>
          <w:u w:color="000000"/>
          <w14:textOutline w14:w="12700" w14:cap="flat" w14:cmpd="sng" w14:algn="ctr">
            <w14:noFill/>
            <w14:prstDash w14:val="solid"/>
            <w14:miter w14:lim="400000"/>
          </w14:textOutline>
        </w:rPr>
        <w:t xml:space="preserve"> IT for the Marines and work for the Navy and USAF is also performed out of this office.</w:t>
      </w:r>
    </w:p>
    <w:p w14:paraId="0174AE21" w14:textId="77777777" w:rsidR="0090694D" w:rsidRPr="00A45B3D" w:rsidRDefault="0090694D" w:rsidP="00A45B3D">
      <w:pPr>
        <w:pStyle w:val="Default"/>
        <w:spacing w:before="0" w:line="360" w:lineRule="auto"/>
        <w:rPr>
          <w:rFonts w:ascii="Times New Roman" w:hAnsi="Times New Roman" w:cs="Times New Roman"/>
          <w:sz w:val="24"/>
          <w:szCs w:val="24"/>
        </w:rPr>
      </w:pPr>
    </w:p>
    <w:sectPr w:rsidR="0090694D" w:rsidRPr="00A45B3D">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FBD42" w14:textId="77777777" w:rsidR="00000000" w:rsidRDefault="00A45B3D">
      <w:r>
        <w:separator/>
      </w:r>
    </w:p>
  </w:endnote>
  <w:endnote w:type="continuationSeparator" w:id="0">
    <w:p w14:paraId="70C8A289" w14:textId="77777777" w:rsidR="00000000" w:rsidRDefault="00A4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F37AF" w14:textId="77777777" w:rsidR="0090694D" w:rsidRDefault="009069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8D22C" w14:textId="77777777" w:rsidR="00000000" w:rsidRDefault="00A45B3D">
      <w:r>
        <w:separator/>
      </w:r>
    </w:p>
  </w:footnote>
  <w:footnote w:type="continuationSeparator" w:id="0">
    <w:p w14:paraId="13BD7968" w14:textId="77777777" w:rsidR="00000000" w:rsidRDefault="00A45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47B44" w14:textId="77777777" w:rsidR="0090694D" w:rsidRDefault="0090694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94D"/>
    <w:rsid w:val="0090694D"/>
    <w:rsid w:val="00A4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52D7E"/>
  <w15:docId w15:val="{81B2BB0E-694B-40B0-9D98-8504A02B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6"/>
      <w:szCs w:val="26"/>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4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1227</Words>
  <Characters>7000</Characters>
  <Application>Microsoft Office Word</Application>
  <DocSecurity>4</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Kirsten</dc:creator>
  <cp:lastModifiedBy>Clark, Kirsten</cp:lastModifiedBy>
  <cp:revision>2</cp:revision>
  <dcterms:created xsi:type="dcterms:W3CDTF">2021-03-04T16:34:00Z</dcterms:created>
  <dcterms:modified xsi:type="dcterms:W3CDTF">2021-03-04T16:34:00Z</dcterms:modified>
</cp:coreProperties>
</file>